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191B91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B555E" w:rsidRPr="00246B46" w:rsidRDefault="001B555E" w:rsidP="001B555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«Коми </w:t>
      </w:r>
      <w:proofErr w:type="spellStart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компания»» (сокращенное наименование: АО «Коми </w:t>
      </w:r>
      <w:proofErr w:type="spellStart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компания»), именуемое в дальнейшем «Покупатель», в лице </w:t>
      </w:r>
      <w:r w:rsidR="00724975" w:rsidRPr="0026739B">
        <w:rPr>
          <w:rFonts w:ascii="Tahoma" w:hAnsi="Tahoma" w:cs="Tahoma"/>
          <w:sz w:val="20"/>
          <w:szCs w:val="20"/>
        </w:rPr>
        <w:t>Генерального директора Борисовой Елены Николаевны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724975" w:rsidRPr="0026739B">
        <w:rPr>
          <w:rFonts w:ascii="Tahoma" w:hAnsi="Tahoma" w:cs="Tahoma"/>
          <w:sz w:val="20"/>
          <w:szCs w:val="20"/>
        </w:rPr>
        <w:t>Устава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246B46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277A6D">
        <w:rPr>
          <w:rFonts w:ascii="Tahoma" w:eastAsia="Times New Roman" w:hAnsi="Tahoma" w:cs="Tahoma"/>
          <w:sz w:val="20"/>
          <w:szCs w:val="20"/>
          <w:lang w:eastAsia="ru-RU"/>
        </w:rPr>
        <w:t>компьютерные мыши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2E151A">
        <w:rPr>
          <w:rFonts w:ascii="Tahoma" w:eastAsia="Times New Roman" w:hAnsi="Tahoma" w:cs="Tahoma"/>
          <w:sz w:val="20"/>
          <w:szCs w:val="20"/>
          <w:lang w:eastAsia="ru-RU"/>
        </w:rPr>
        <w:t xml:space="preserve">и клавиатуры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(далее – Продукция</w:t>
      </w:r>
      <w:r w:rsidR="004F6150">
        <w:rPr>
          <w:rFonts w:ascii="Tahoma" w:eastAsia="Times New Roman" w:hAnsi="Tahoma" w:cs="Tahoma"/>
          <w:sz w:val="20"/>
          <w:szCs w:val="20"/>
          <w:lang w:eastAsia="ru-RU"/>
        </w:rPr>
        <w:t>, Товар</w:t>
      </w:r>
      <w:bookmarkStart w:id="1" w:name="_GoBack"/>
      <w:bookmarkEnd w:id="1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), а Покупатель обязуется </w:t>
      </w: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E81C5F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E81C5F" w:rsidRDefault="005C209A" w:rsidP="00E81C5F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E81C5F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E81C5F" w:rsidRDefault="0073480D" w:rsidP="00E81C5F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E81C5F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81C5F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E81C5F" w:rsidRDefault="005C209A" w:rsidP="00E81C5F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E81C5F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E81C5F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E81C5F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BD55C1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</w:t>
      </w:r>
      <w:r w:rsidR="00FA39BB" w:rsidRPr="00E81C5F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="00BD55C1" w:rsidRPr="00E81C5F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</w:t>
      </w:r>
      <w:r w:rsidR="00FA39BB" w:rsidRPr="00E81C5F">
        <w:rPr>
          <w:rFonts w:ascii="Tahoma" w:hAnsi="Tahoma" w:cs="Tahoma"/>
          <w:color w:val="000000"/>
          <w:sz w:val="20"/>
          <w:szCs w:val="20"/>
        </w:rPr>
        <w:t>:</w:t>
      </w:r>
    </w:p>
    <w:p w:rsidR="00BD55C1" w:rsidRPr="00E81C5F" w:rsidRDefault="00FA39BB" w:rsidP="00E81C5F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FA39BB" w:rsidRPr="00E81C5F" w:rsidRDefault="00FA39BB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3A7C11" w:rsidRPr="003A7C11" w:rsidRDefault="003A7C11" w:rsidP="003A7C1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C11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3A7C11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E81C5F" w:rsidRDefault="003A7C11" w:rsidP="003A7C11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C11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/УПД, </w:t>
      </w:r>
      <w:r w:rsidR="00094B2A">
        <w:rPr>
          <w:rFonts w:ascii="Tahoma" w:hAnsi="Tahoma" w:cs="Tahoma"/>
          <w:sz w:val="20"/>
          <w:szCs w:val="20"/>
          <w:lang w:eastAsia="ru-RU"/>
        </w:rPr>
        <w:t>счет</w:t>
      </w:r>
      <w:r w:rsidR="00094B2A" w:rsidRPr="00E31042">
        <w:rPr>
          <w:rFonts w:ascii="Tahoma" w:hAnsi="Tahoma" w:cs="Tahoma"/>
          <w:sz w:val="20"/>
          <w:szCs w:val="20"/>
          <w:lang w:eastAsia="ru-RU"/>
        </w:rPr>
        <w:t>-фактур</w:t>
      </w:r>
      <w:r w:rsidR="00094B2A">
        <w:rPr>
          <w:rFonts w:ascii="Tahoma" w:hAnsi="Tahoma" w:cs="Tahoma"/>
          <w:sz w:val="20"/>
          <w:szCs w:val="20"/>
          <w:lang w:eastAsia="ru-RU"/>
        </w:rPr>
        <w:t>у, оформленную в соответствии со ст.169 НК РФ</w:t>
      </w:r>
      <w:r w:rsidRPr="003A7C11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E81C5F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E81C5F">
        <w:rPr>
          <w:rFonts w:ascii="Tahoma" w:hAnsi="Tahoma" w:cs="Tahoma"/>
          <w:i/>
          <w:sz w:val="20"/>
        </w:rPr>
        <w:t>15 (пятнадцати)</w:t>
      </w:r>
      <w:r w:rsidRPr="00E81C5F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E81C5F">
        <w:rPr>
          <w:rFonts w:ascii="Tahoma" w:hAnsi="Tahoma" w:cs="Tahoma"/>
          <w:i/>
          <w:sz w:val="20"/>
        </w:rPr>
        <w:t>товарной накладной (форма ТОРГ-12)/Акта приема-передачи Продукции/УПД (универсальный передаточный документ).</w:t>
      </w:r>
      <w:r w:rsidRPr="00E81C5F">
        <w:rPr>
          <w:rFonts w:ascii="Tahoma" w:hAnsi="Tahoma" w:cs="Tahoma"/>
          <w:sz w:val="20"/>
        </w:rPr>
        <w:t xml:space="preserve"> </w:t>
      </w:r>
      <w:r w:rsidRPr="00E81C5F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</w:t>
      </w:r>
      <w:r w:rsidR="00724975" w:rsidRPr="00E81C5F">
        <w:rPr>
          <w:rFonts w:ascii="Tahoma" w:eastAsia="Calibri" w:hAnsi="Tahoma" w:cs="Tahoma"/>
          <w:sz w:val="20"/>
          <w:lang w:eastAsia="en-US"/>
        </w:rPr>
        <w:t>документ) оформляется</w:t>
      </w:r>
      <w:r w:rsidRPr="00E81C5F">
        <w:rPr>
          <w:rFonts w:ascii="Tahoma" w:eastAsia="Calibri" w:hAnsi="Tahoma" w:cs="Tahoma"/>
          <w:sz w:val="20"/>
          <w:lang w:eastAsia="en-US"/>
        </w:rPr>
        <w:t xml:space="preserve"> и подписывается только в отношении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E81C5F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E81C5F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E81C5F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E81C5F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ТОРГ-12)/Акта приема-передачи Продукции/УПД</w:t>
      </w:r>
      <w:r w:rsidRPr="00E81C5F">
        <w:rPr>
          <w:rFonts w:ascii="Tahoma" w:hAnsi="Tahoma" w:cs="Tahoma"/>
          <w:sz w:val="20"/>
        </w:rPr>
        <w:t>,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>Право собственности</w:t>
      </w:r>
      <w:r w:rsidRPr="00E81C5F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E81C5F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E81C5F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E81C5F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E81C5F">
        <w:rPr>
          <w:rFonts w:ascii="Tahoma" w:hAnsi="Tahoma" w:cs="Tahoma"/>
          <w:color w:val="000000"/>
          <w:sz w:val="20"/>
        </w:rPr>
        <w:t>т.ч</w:t>
      </w:r>
      <w:proofErr w:type="spellEnd"/>
      <w:r w:rsidRPr="00E81C5F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82759625"/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_(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_______________________) рублей _____ коп.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2"/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E81C5F" w:rsidRDefault="005C209A" w:rsidP="00E81C5F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E81C5F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E81C5F">
        <w:rPr>
          <w:rFonts w:ascii="Tahoma" w:hAnsi="Tahoma" w:cs="Tahoma"/>
          <w:sz w:val="20"/>
          <w:szCs w:val="20"/>
        </w:rPr>
        <w:t>/</w:t>
      </w:r>
      <w:r w:rsidRPr="00E81C5F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E81C5F">
        <w:rPr>
          <w:rFonts w:ascii="Tahoma" w:hAnsi="Tahoma" w:cs="Tahoma"/>
          <w:sz w:val="20"/>
          <w:szCs w:val="20"/>
        </w:rPr>
        <w:lastRenderedPageBreak/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E81C5F" w:rsidRDefault="002220BD" w:rsidP="00E81C5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39BB"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производителя 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на Продукцию (далее – Гарантийный срок) составляет </w:t>
      </w:r>
      <w:r w:rsidR="00FD2B6D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D2B6D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E81C5F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E81C5F" w:rsidRDefault="0084297F" w:rsidP="00E81C5F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E81C5F" w:rsidRDefault="0084297F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81C5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E81C5F">
        <w:rPr>
          <w:rFonts w:ascii="Tahoma" w:hAnsi="Tahoma" w:cs="Tahoma"/>
          <w:sz w:val="20"/>
          <w:szCs w:val="20"/>
        </w:rPr>
        <w:t xml:space="preserve">10 (десять)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E81C5F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E81C5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691030"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</w:t>
      </w:r>
      <w:r w:rsidRPr="00E81C5F">
        <w:rPr>
          <w:rFonts w:ascii="Tahoma" w:hAnsi="Tahoma" w:cs="Tahoma"/>
          <w:sz w:val="20"/>
        </w:rPr>
        <w:t>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BD55C1" w:rsidRPr="00E81C5F" w:rsidRDefault="00BD55C1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случае, если Покупатель обнаружит </w:t>
      </w:r>
      <w:r w:rsidR="00E7146E" w:rsidRPr="00E81C5F">
        <w:rPr>
          <w:rFonts w:ascii="Tahoma" w:hAnsi="Tahoma" w:cs="Tahoma"/>
          <w:iCs/>
          <w:sz w:val="20"/>
        </w:rPr>
        <w:t>несоответствие</w:t>
      </w:r>
      <w:r w:rsidRPr="00E81C5F">
        <w:rPr>
          <w:rFonts w:ascii="Tahoma" w:hAnsi="Tahoma" w:cs="Tahoma"/>
          <w:iCs/>
          <w:sz w:val="20"/>
        </w:rPr>
        <w:t xml:space="preserve"> компонентов продукции, указанных в Приложении № 3, Продукция возвращается Поставщику (за счет Поставщика). При этом Поставщик </w:t>
      </w:r>
      <w:r w:rsidRPr="00E81C5F">
        <w:rPr>
          <w:rFonts w:ascii="Tahoma" w:hAnsi="Tahoma" w:cs="Tahoma"/>
          <w:sz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E81C5F" w:rsidRDefault="009B359A" w:rsidP="00E81C5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E81C5F">
        <w:rPr>
          <w:rFonts w:ascii="Tahoma" w:hAnsi="Tahoma" w:cs="Tahoma"/>
          <w:sz w:val="20"/>
          <w:szCs w:val="20"/>
        </w:rPr>
        <w:t>т.ч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. за период до 30-го дня </w:t>
      </w:r>
      <w:r w:rsidRPr="00E81C5F">
        <w:rPr>
          <w:rFonts w:ascii="Tahoma" w:hAnsi="Tahoma" w:cs="Tahoma"/>
          <w:sz w:val="20"/>
          <w:szCs w:val="20"/>
        </w:rPr>
        <w:lastRenderedPageBreak/>
        <w:t>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E81C5F" w:rsidRDefault="005C209A" w:rsidP="00E81C5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691030" w:rsidRPr="00E81C5F">
        <w:rPr>
          <w:rFonts w:ascii="Tahoma" w:hAnsi="Tahoma" w:cs="Tahoma"/>
          <w:sz w:val="20"/>
        </w:rPr>
        <w:t>на условиях,</w:t>
      </w:r>
      <w:r w:rsidRPr="00E81C5F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691030" w:rsidRPr="00E81C5F">
        <w:rPr>
          <w:rFonts w:ascii="Tahoma" w:hAnsi="Tahoma" w:cs="Tahoma"/>
          <w:sz w:val="20"/>
        </w:rPr>
        <w:t>Продукции более</w:t>
      </w:r>
      <w:r w:rsidRPr="00E81C5F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691030" w:rsidRPr="00E81C5F">
        <w:rPr>
          <w:rFonts w:ascii="Tahoma" w:hAnsi="Tahoma" w:cs="Tahoma"/>
          <w:sz w:val="20"/>
          <w:szCs w:val="20"/>
        </w:rPr>
        <w:t>по основаниям,</w:t>
      </w:r>
      <w:r w:rsidRPr="00E81C5F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E81C5F">
        <w:rPr>
          <w:rFonts w:ascii="Tahoma" w:hAnsi="Tahoma" w:cs="Tahoma"/>
          <w:sz w:val="20"/>
          <w:szCs w:val="20"/>
        </w:rPr>
        <w:t xml:space="preserve">.2 Договора, </w:t>
      </w:r>
      <w:r w:rsidRPr="00E81C5F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691030" w:rsidRPr="00E81C5F">
        <w:rPr>
          <w:rFonts w:ascii="Tahoma" w:hAnsi="Tahoma" w:cs="Tahoma"/>
          <w:sz w:val="20"/>
          <w:szCs w:val="20"/>
        </w:rPr>
        <w:t>Продукции</w:t>
      </w:r>
      <w:r w:rsidR="00691030" w:rsidRPr="00E81C5F" w:rsidDel="00801179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691030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1B555E" w:rsidRDefault="005C209A" w:rsidP="00935B0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B555E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1B555E">
        <w:rPr>
          <w:rFonts w:ascii="Tahoma" w:eastAsia="Times New Roman" w:hAnsi="Tahoma" w:cs="Tahoma"/>
          <w:sz w:val="20"/>
          <w:szCs w:val="20"/>
          <w:lang w:eastAsia="ru-RU"/>
        </w:rPr>
        <w:t>________________</w:t>
      </w: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lastRenderedPageBreak/>
        <w:t>Юридически значимые сообщения</w:t>
      </w:r>
      <w:r w:rsidRPr="00E81C5F">
        <w:rPr>
          <w:rFonts w:ascii="Tahoma" w:hAnsi="Tahoma" w:cs="Tahoma"/>
          <w:sz w:val="20"/>
          <w:szCs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8.1.1. Покупателю: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8.1.2. Поставщику: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E81C5F">
        <w:rPr>
          <w:rFonts w:ascii="Tahoma" w:hAnsi="Tahoma" w:cs="Tahoma"/>
          <w:spacing w:val="3"/>
          <w:sz w:val="20"/>
        </w:rPr>
        <w:t>_______________________.</w:t>
      </w:r>
    </w:p>
    <w:p w:rsidR="002A3350" w:rsidRPr="00E81C5F" w:rsidRDefault="002A335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E81C5F">
        <w:rPr>
          <w:rFonts w:ascii="Tahoma" w:hAnsi="Tahoma" w:cs="Tahoma"/>
          <w:sz w:val="20"/>
        </w:rPr>
        <w:t>Покупателя:</w:t>
      </w:r>
      <w:r w:rsidRPr="00E81C5F">
        <w:rPr>
          <w:rFonts w:ascii="Tahoma" w:hAnsi="Tahoma" w:cs="Tahoma"/>
          <w:spacing w:val="-3"/>
          <w:sz w:val="20"/>
        </w:rPr>
        <w:t xml:space="preserve"> </w:t>
      </w:r>
    </w:p>
    <w:p w:rsidR="0039149F" w:rsidRPr="00AD6F3C" w:rsidRDefault="0039149F" w:rsidP="00E81C5F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</w:rPr>
      </w:pPr>
      <w:r w:rsidRPr="00E81C5F">
        <w:rPr>
          <w:rFonts w:ascii="Tahoma" w:hAnsi="Tahoma" w:cs="Tahoma"/>
          <w:sz w:val="20"/>
        </w:rPr>
        <w:t>Тел</w:t>
      </w:r>
      <w:r w:rsidRPr="00AD6F3C">
        <w:rPr>
          <w:rFonts w:ascii="Tahoma" w:hAnsi="Tahoma" w:cs="Tahoma"/>
          <w:sz w:val="20"/>
        </w:rPr>
        <w:t xml:space="preserve">. </w:t>
      </w:r>
    </w:p>
    <w:p w:rsidR="0039149F" w:rsidRPr="00AD6F3C" w:rsidRDefault="0039149F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AD6F3C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Pr="00AD6F3C">
        <w:rPr>
          <w:rFonts w:ascii="Tahoma" w:hAnsi="Tahoma" w:cs="Tahoma"/>
          <w:spacing w:val="-3"/>
          <w:sz w:val="20"/>
        </w:rPr>
        <w:t>:</w:t>
      </w:r>
    </w:p>
    <w:p w:rsidR="005C209A" w:rsidRPr="00AD6F3C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Поставщика:</w:t>
      </w:r>
    </w:p>
    <w:p w:rsidR="00AD6F3C" w:rsidRDefault="00AD6F3C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Тел.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E81C5F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="00AD6F3C">
        <w:rPr>
          <w:rFonts w:ascii="Tahoma" w:hAnsi="Tahoma" w:cs="Tahoma"/>
          <w:spacing w:val="-3"/>
          <w:sz w:val="20"/>
        </w:rPr>
        <w:t>: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E81C5F" w:rsidRDefault="005C209A" w:rsidP="00E81C5F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E81C5F">
        <w:rPr>
          <w:i w:val="0"/>
        </w:rPr>
        <w:t>При отсутствии письменного согласия Покупателя Поставщик не вправе: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E81C5F" w:rsidRDefault="005C209A" w:rsidP="00E81C5F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E81C5F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E81C5F">
          <w:rPr>
            <w:rStyle w:val="a8"/>
            <w:rFonts w:cs="Tahoma"/>
            <w:i w:val="0"/>
          </w:rPr>
          <w:t>http://zakupki.tplusgroup.ru/terms</w:t>
        </w:r>
      </w:hyperlink>
      <w:r w:rsidRPr="00E81C5F">
        <w:rPr>
          <w:i w:val="0"/>
        </w:rPr>
        <w:t xml:space="preserve">, и в Закупочной документации. Подписанием Договора Стороны выражают свое согласие с Общими условиями, которые являются </w:t>
      </w:r>
      <w:r w:rsidRPr="00E81C5F">
        <w:rPr>
          <w:i w:val="0"/>
        </w:rPr>
        <w:lastRenderedPageBreak/>
        <w:t>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E81C5F">
        <w:rPr>
          <w:i w:val="0"/>
          <w:color w:val="000000"/>
        </w:rPr>
        <w:t>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E81C5F" w:rsidRDefault="00724975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>
        <w:rPr>
          <w:rFonts w:ascii="Tahoma" w:hAnsi="Tahoma" w:cs="Tahoma"/>
          <w:sz w:val="20"/>
        </w:rPr>
        <w:t xml:space="preserve">от </w:t>
      </w:r>
      <w:r w:rsidRPr="004F57F1">
        <w:rPr>
          <w:rFonts w:ascii="Tahoma" w:hAnsi="Tahoma" w:cs="Tahoma"/>
          <w:sz w:val="20"/>
        </w:rPr>
        <w:t xml:space="preserve">12.10.2020 №ЕД-7-26/736@, </w:t>
      </w:r>
      <w:r>
        <w:rPr>
          <w:rFonts w:ascii="Tahoma" w:hAnsi="Tahoma" w:cs="Tahoma"/>
          <w:sz w:val="20"/>
        </w:rPr>
        <w:t xml:space="preserve">от </w:t>
      </w:r>
      <w:r>
        <w:rPr>
          <w:rFonts w:ascii="Tahoma" w:hAnsi="Tahoma" w:cs="Tahoma"/>
          <w:color w:val="000000"/>
          <w:sz w:val="20"/>
          <w:shd w:val="clear" w:color="auto" w:fill="FFFFFF"/>
        </w:rPr>
        <w:t xml:space="preserve">19.12.2023 № ЕД-7-26/970@ </w:t>
      </w:r>
      <w:r w:rsidRPr="00E81C5F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 , Отчетов - в форматах </w:t>
      </w:r>
      <w:proofErr w:type="spellStart"/>
      <w:r w:rsidRPr="00E81C5F">
        <w:rPr>
          <w:rFonts w:ascii="Tahoma" w:hAnsi="Tahoma" w:cs="Tahoma"/>
          <w:sz w:val="20"/>
        </w:rPr>
        <w:t>pdf</w:t>
      </w:r>
      <w:proofErr w:type="spellEnd"/>
      <w:r w:rsidRPr="00E81C5F">
        <w:rPr>
          <w:rFonts w:ascii="Tahoma" w:hAnsi="Tahoma" w:cs="Tahoma"/>
          <w:sz w:val="20"/>
        </w:rPr>
        <w:t xml:space="preserve"> (</w:t>
      </w:r>
      <w:proofErr w:type="spellStart"/>
      <w:r w:rsidRPr="00E81C5F">
        <w:rPr>
          <w:rFonts w:ascii="Tahoma" w:hAnsi="Tahoma" w:cs="Tahoma"/>
          <w:sz w:val="20"/>
        </w:rPr>
        <w:t>Portable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Document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Format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doc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Word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xls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Excel</w:t>
      </w:r>
      <w:proofErr w:type="spellEnd"/>
      <w:r w:rsidRPr="00E81C5F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</w:t>
      </w:r>
      <w:r w:rsidR="005C209A" w:rsidRPr="00E81C5F">
        <w:rPr>
          <w:rFonts w:ascii="Tahoma" w:hAnsi="Tahoma" w:cs="Tahoma"/>
          <w:sz w:val="20"/>
        </w:rPr>
        <w:t>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E81C5F">
        <w:rPr>
          <w:rFonts w:ascii="Tahoma" w:hAnsi="Tahoma" w:cs="Tahoma"/>
          <w:sz w:val="20"/>
          <w:szCs w:val="20"/>
        </w:rPr>
        <w:t>ОснПер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НаимОсн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НомОсн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ГрузОт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E81C5F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>Дата ПУД&gt;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Покупатель, за исключением случаев предусмотренных п9.6.</w:t>
      </w:r>
      <w:proofErr w:type="gramStart"/>
      <w:r w:rsidRPr="00E81C5F">
        <w:rPr>
          <w:rFonts w:ascii="Tahoma" w:hAnsi="Tahoma" w:cs="Tahoma"/>
          <w:sz w:val="20"/>
        </w:rPr>
        <w:t>6.-</w:t>
      </w:r>
      <w:proofErr w:type="gramEnd"/>
      <w:r w:rsidRPr="00E81C5F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</w:t>
      </w:r>
      <w:r w:rsidRPr="00E81C5F">
        <w:rPr>
          <w:rFonts w:ascii="Tahoma" w:hAnsi="Tahoma" w:cs="Tahoma"/>
          <w:sz w:val="20"/>
        </w:rPr>
        <w:lastRenderedPageBreak/>
        <w:t>Поставщика документы через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E81C5F" w:rsidRDefault="005C209A" w:rsidP="00E81C5F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E81C5F" w:rsidRDefault="005C209A" w:rsidP="00E81C5F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E81C5F" w:rsidRDefault="005C209A" w:rsidP="00E81C5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83136065"/>
      <w:bookmarkStart w:id="7" w:name="_Ref277773860"/>
      <w:bookmarkEnd w:id="5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6"/>
      <w:bookmarkEnd w:id="7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8"/>
    <w:bookmarkEnd w:id="9"/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E81C5F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Default="002D640E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C43086" w:rsidRPr="00246B46" w:rsidTr="00AE213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46B46" w:rsidRDefault="00C43086" w:rsidP="00C43086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246B46">
              <w:rPr>
                <w:rFonts w:ascii="Tahoma" w:hAnsi="Tahoma" w:cs="Tahoma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724975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724975">
              <w:rPr>
                <w:rFonts w:ascii="Tahoma" w:hAnsi="Tahoma" w:cs="Tahoma"/>
                <w:b/>
                <w:sz w:val="20"/>
                <w:szCs w:val="20"/>
              </w:rPr>
              <w:t xml:space="preserve">АО «Коми </w:t>
            </w:r>
            <w:proofErr w:type="spellStart"/>
            <w:r w:rsidRPr="00724975">
              <w:rPr>
                <w:rFonts w:ascii="Tahoma" w:hAnsi="Tahoma" w:cs="Tahoma"/>
                <w:b/>
                <w:sz w:val="20"/>
                <w:szCs w:val="20"/>
              </w:rPr>
              <w:t>энергосбытовая</w:t>
            </w:r>
            <w:proofErr w:type="spellEnd"/>
            <w:r w:rsidRPr="00724975">
              <w:rPr>
                <w:rFonts w:ascii="Tahoma" w:hAnsi="Tahoma" w:cs="Tahoma"/>
                <w:b/>
                <w:sz w:val="20"/>
                <w:szCs w:val="20"/>
              </w:rPr>
              <w:t xml:space="preserve"> компания»</w:t>
            </w: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46B46" w:rsidRDefault="00C43086" w:rsidP="00C43086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6739B" w:rsidRDefault="00C43086" w:rsidP="00C43086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1101301856</w:t>
            </w: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46B46" w:rsidRDefault="00C43086" w:rsidP="00C43086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6739B" w:rsidRDefault="00C43086" w:rsidP="00C43086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Style w:val="itemtext1"/>
                <w:rFonts w:ascii="Tahoma" w:hAnsi="Tahoma" w:cs="Tahoma"/>
                <w:sz w:val="20"/>
                <w:szCs w:val="20"/>
              </w:rPr>
              <w:t>785150001</w:t>
            </w: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46B46" w:rsidRDefault="00C43086" w:rsidP="00C43086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6739B" w:rsidRDefault="00C43086" w:rsidP="00C43086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167000, г. Сыктывкар, </w:t>
            </w:r>
            <w:r w:rsidRPr="0026739B">
              <w:rPr>
                <w:rFonts w:ascii="Tahoma" w:hAnsi="Tahoma" w:cs="Tahoma"/>
                <w:sz w:val="20"/>
                <w:szCs w:val="20"/>
              </w:rPr>
              <w:t>ул. Первомайская, д. 70</w:t>
            </w: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46B46" w:rsidRDefault="00C43086" w:rsidP="00C43086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6739B" w:rsidRDefault="00C43086" w:rsidP="00C43086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Коми ОСБ № 8617 г. Сыктывкар</w:t>
            </w: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46B46" w:rsidRDefault="00C43086" w:rsidP="00C43086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6739B" w:rsidRDefault="00C43086" w:rsidP="00C43086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40702810828000114785</w:t>
            </w: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46B46" w:rsidRDefault="00C43086" w:rsidP="00C43086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6739B" w:rsidRDefault="00C43086" w:rsidP="00C43086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30101810400000000640</w:t>
            </w: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46B46" w:rsidRDefault="00C43086" w:rsidP="00C43086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86" w:rsidRPr="0026739B" w:rsidRDefault="00C43086" w:rsidP="00C43086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1101301856</w:t>
            </w: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</w:tcPr>
          <w:p w:rsidR="00C43086" w:rsidRPr="00246B46" w:rsidRDefault="00C43086" w:rsidP="00C43086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246B46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086" w:rsidRPr="00246B46" w:rsidTr="00AE2130">
        <w:trPr>
          <w:trHeight w:val="161"/>
          <w:jc w:val="center"/>
        </w:trPr>
        <w:tc>
          <w:tcPr>
            <w:tcW w:w="2405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3086" w:rsidRPr="00246B46" w:rsidTr="00AE2130">
        <w:trPr>
          <w:jc w:val="center"/>
        </w:trPr>
        <w:tc>
          <w:tcPr>
            <w:tcW w:w="2405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C43086" w:rsidRPr="00246B46" w:rsidRDefault="00C43086" w:rsidP="00C4308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D6F3C" w:rsidRDefault="001B555E" w:rsidP="001B555E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 xml:space="preserve">  </w:t>
      </w:r>
    </w:p>
    <w:p w:rsidR="001B555E" w:rsidRPr="00246B46" w:rsidRDefault="001B555E" w:rsidP="001B555E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>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1B555E" w:rsidRPr="00246B46" w:rsidTr="00AE2130">
        <w:tc>
          <w:tcPr>
            <w:tcW w:w="4448" w:type="dxa"/>
          </w:tcPr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1B555E" w:rsidRPr="00246B46" w:rsidRDefault="001B555E" w:rsidP="00AE21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2024 года</w:t>
            </w:r>
          </w:p>
        </w:tc>
        <w:tc>
          <w:tcPr>
            <w:tcW w:w="5299" w:type="dxa"/>
          </w:tcPr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</w:t>
            </w:r>
            <w:proofErr w:type="gramStart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  <w:r w:rsidRPr="00246B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24975">
              <w:rPr>
                <w:rFonts w:ascii="Tahoma" w:hAnsi="Tahoma" w:cs="Tahoma"/>
                <w:sz w:val="20"/>
                <w:szCs w:val="20"/>
              </w:rPr>
              <w:t xml:space="preserve"> Борисова</w:t>
            </w:r>
            <w:proofErr w:type="gramEnd"/>
            <w:r w:rsidR="00724975">
              <w:rPr>
                <w:rFonts w:ascii="Tahoma" w:hAnsi="Tahoma" w:cs="Tahoma"/>
                <w:sz w:val="20"/>
                <w:szCs w:val="20"/>
              </w:rPr>
              <w:t xml:space="preserve"> Е.Н</w:t>
            </w:r>
            <w:r w:rsidR="00724975" w:rsidRPr="00724975">
              <w:rPr>
                <w:rFonts w:ascii="Tahoma" w:hAnsi="Tahoma" w:cs="Tahoma"/>
                <w:sz w:val="20"/>
                <w:szCs w:val="20"/>
              </w:rPr>
              <w:t>.</w:t>
            </w: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2024 года</w:t>
            </w:r>
          </w:p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1B555E" w:rsidRPr="00246B46" w:rsidRDefault="001B555E" w:rsidP="001B555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277A6D" w:rsidRDefault="00277A6D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2191B" w:rsidRPr="00E81C5F" w:rsidRDefault="00B2191B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br w:type="page"/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Default="0074213E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4456D" w:rsidRPr="00E81C5F" w:rsidRDefault="0064456D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21471" w:rsidRPr="00E81C5F" w:rsidRDefault="00021471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pPr w:leftFromText="180" w:rightFromText="180" w:vertAnchor="text" w:tblpY="1"/>
        <w:tblOverlap w:val="never"/>
        <w:tblW w:w="9533" w:type="dxa"/>
        <w:tblLook w:val="04A0" w:firstRow="1" w:lastRow="0" w:firstColumn="1" w:lastColumn="0" w:noHBand="0" w:noVBand="1"/>
      </w:tblPr>
      <w:tblGrid>
        <w:gridCol w:w="591"/>
        <w:gridCol w:w="1804"/>
        <w:gridCol w:w="697"/>
        <w:gridCol w:w="772"/>
        <w:gridCol w:w="1339"/>
        <w:gridCol w:w="1480"/>
        <w:gridCol w:w="967"/>
        <w:gridCol w:w="1883"/>
      </w:tblGrid>
      <w:tr w:rsidR="00231040" w:rsidRPr="00E81C5F" w:rsidTr="004D1956">
        <w:trPr>
          <w:trHeight w:val="300"/>
          <w:tblHeader/>
        </w:trPr>
        <w:tc>
          <w:tcPr>
            <w:tcW w:w="591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 w:rsidR="0069103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763" w:type="dxa"/>
            <w:noWrap/>
            <w:vAlign w:val="center"/>
            <w:hideMark/>
          </w:tcPr>
          <w:p w:rsidR="00231040" w:rsidRPr="00E81C5F" w:rsidRDefault="00231040" w:rsidP="00B57D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Наименование </w:t>
            </w:r>
            <w:r w:rsidR="00B57D0E">
              <w:rPr>
                <w:rFonts w:ascii="Tahoma" w:hAnsi="Tahoma" w:cs="Tahoma"/>
                <w:b/>
                <w:bCs/>
                <w:sz w:val="20"/>
                <w:szCs w:val="20"/>
              </w:rPr>
              <w:t>продукции, марка</w:t>
            </w:r>
            <w:r w:rsidR="002E151A">
              <w:rPr>
                <w:rFonts w:ascii="Tahoma" w:hAnsi="Tahoma" w:cs="Tahoma"/>
                <w:b/>
                <w:bCs/>
                <w:sz w:val="20"/>
                <w:szCs w:val="20"/>
              </w:rPr>
              <w:t>, модель</w:t>
            </w:r>
            <w:r w:rsidR="00E568D7">
              <w:rPr>
                <w:rFonts w:ascii="Tahoma" w:hAnsi="Tahoma" w:cs="Tahoma"/>
                <w:b/>
                <w:bCs/>
                <w:sz w:val="20"/>
                <w:szCs w:val="20"/>
              </w:rPr>
              <w:t>, производитель</w:t>
            </w:r>
          </w:p>
        </w:tc>
        <w:tc>
          <w:tcPr>
            <w:tcW w:w="697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772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339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1480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Общая стоимость, руб. с НДС</w:t>
            </w:r>
          </w:p>
        </w:tc>
        <w:tc>
          <w:tcPr>
            <w:tcW w:w="1008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ОКПД 2</w:t>
            </w:r>
          </w:p>
        </w:tc>
        <w:tc>
          <w:tcPr>
            <w:tcW w:w="1883" w:type="dxa"/>
            <w:vAlign w:val="center"/>
          </w:tcPr>
          <w:p w:rsidR="00231040" w:rsidRPr="00E81C5F" w:rsidRDefault="00231040" w:rsidP="00B57D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Страна происхождения </w:t>
            </w:r>
            <w:r w:rsidR="00B57D0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продукции</w:t>
            </w:r>
          </w:p>
        </w:tc>
      </w:tr>
      <w:tr w:rsidR="003D3A9F" w:rsidRPr="00E81C5F" w:rsidTr="004D1956">
        <w:trPr>
          <w:trHeight w:val="300"/>
        </w:trPr>
        <w:tc>
          <w:tcPr>
            <w:tcW w:w="9533" w:type="dxa"/>
            <w:gridSpan w:val="8"/>
            <w:noWrap/>
            <w:vAlign w:val="center"/>
          </w:tcPr>
          <w:p w:rsidR="00252AE7" w:rsidRPr="00246B46" w:rsidRDefault="00252AE7" w:rsidP="00252AE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246B46">
              <w:rPr>
                <w:rFonts w:ascii="Tahoma" w:hAnsi="Tahoma" w:cs="Tahoma"/>
                <w:sz w:val="20"/>
                <w:szCs w:val="20"/>
              </w:rPr>
              <w:t xml:space="preserve">: АО «Коми </w:t>
            </w:r>
            <w:proofErr w:type="spellStart"/>
            <w:r w:rsidRPr="00246B46">
              <w:rPr>
                <w:rFonts w:ascii="Tahoma" w:hAnsi="Tahoma" w:cs="Tahoma"/>
                <w:sz w:val="20"/>
                <w:szCs w:val="20"/>
              </w:rPr>
              <w:t>энергосбытовая</w:t>
            </w:r>
            <w:proofErr w:type="spellEnd"/>
            <w:r w:rsidRPr="00246B46">
              <w:rPr>
                <w:rFonts w:ascii="Tahoma" w:hAnsi="Tahoma" w:cs="Tahoma"/>
                <w:sz w:val="20"/>
                <w:szCs w:val="20"/>
              </w:rPr>
              <w:t xml:space="preserve"> компания»</w:t>
            </w:r>
          </w:p>
          <w:p w:rsidR="003D3A9F" w:rsidRPr="00E81C5F" w:rsidRDefault="00252AE7" w:rsidP="00252AE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246B46">
              <w:rPr>
                <w:rFonts w:ascii="Tahoma" w:hAnsi="Tahoma" w:cs="Tahoma"/>
                <w:sz w:val="20"/>
                <w:szCs w:val="20"/>
              </w:rPr>
              <w:t>167000, Республика Коми, г. Сыктывкар, ул. Первомайская, д.70Б</w:t>
            </w:r>
          </w:p>
        </w:tc>
      </w:tr>
      <w:tr w:rsidR="00AD6F3C" w:rsidRPr="00E81C5F" w:rsidTr="004D1956">
        <w:trPr>
          <w:trHeight w:val="300"/>
        </w:trPr>
        <w:tc>
          <w:tcPr>
            <w:tcW w:w="591" w:type="dxa"/>
            <w:noWrap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  <w:vAlign w:val="center"/>
          </w:tcPr>
          <w:p w:rsidR="00AD6F3C" w:rsidRPr="00AE684A" w:rsidRDefault="00AD6F3C" w:rsidP="00AD6F3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Компьютерная мышь</w:t>
            </w:r>
            <w:r w:rsidRPr="00AE684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72" w:type="dxa"/>
            <w:noWrap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D6F3C" w:rsidRPr="00E81C5F" w:rsidTr="004D1956">
        <w:trPr>
          <w:trHeight w:val="300"/>
        </w:trPr>
        <w:tc>
          <w:tcPr>
            <w:tcW w:w="591" w:type="dxa"/>
            <w:noWrap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:rsidR="00AD6F3C" w:rsidRPr="00AE684A" w:rsidRDefault="00AD6F3C" w:rsidP="00AD6F3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Клавиатура </w:t>
            </w:r>
          </w:p>
        </w:tc>
        <w:tc>
          <w:tcPr>
            <w:tcW w:w="697" w:type="dxa"/>
            <w:noWrap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72" w:type="dxa"/>
            <w:noWrap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AD6F3C" w:rsidRPr="00E81C5F" w:rsidRDefault="00AD6F3C" w:rsidP="00AD6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20D6A" w:rsidRDefault="00920D6A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2405"/>
        <w:gridCol w:w="7088"/>
      </w:tblGrid>
      <w:tr w:rsidR="00B57D0E" w:rsidRPr="00B57D0E" w:rsidTr="00DE6C50">
        <w:tc>
          <w:tcPr>
            <w:tcW w:w="2405" w:type="dxa"/>
            <w:vAlign w:val="center"/>
          </w:tcPr>
          <w:p w:rsidR="00B57D0E" w:rsidRPr="00B57D0E" w:rsidRDefault="00B57D0E" w:rsidP="00E568D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7D0E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7088" w:type="dxa"/>
            <w:vAlign w:val="center"/>
          </w:tcPr>
          <w:p w:rsidR="00B57D0E" w:rsidRPr="00B57D0E" w:rsidRDefault="00B57D0E" w:rsidP="00E568D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7D0E">
              <w:rPr>
                <w:rFonts w:ascii="Tahoma" w:hAnsi="Tahoma" w:cs="Tahoma"/>
                <w:sz w:val="20"/>
                <w:szCs w:val="20"/>
              </w:rPr>
              <w:t>Технические характеристики</w:t>
            </w:r>
          </w:p>
        </w:tc>
      </w:tr>
      <w:tr w:rsidR="00E568D7" w:rsidRPr="00B57D0E" w:rsidTr="00295985">
        <w:tc>
          <w:tcPr>
            <w:tcW w:w="2405" w:type="dxa"/>
          </w:tcPr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5E6046">
              <w:rPr>
                <w:rFonts w:ascii="Tahoma" w:hAnsi="Tahoma" w:cs="Tahoma"/>
              </w:rPr>
              <w:t>Компьютерная мышь</w:t>
            </w:r>
          </w:p>
          <w:p w:rsidR="00E568D7" w:rsidRPr="005E6046" w:rsidRDefault="00E568D7" w:rsidP="00E568D7">
            <w:pPr>
              <w:tabs>
                <w:tab w:val="left" w:pos="360"/>
              </w:tabs>
              <w:spacing w:after="0" w:line="240" w:lineRule="auto"/>
              <w:ind w:right="-77"/>
              <w:contextualSpacing/>
              <w:jc w:val="both"/>
              <w:rPr>
                <w:rFonts w:ascii="Tahoma" w:hAnsi="Tahoma" w:cs="Tahoma"/>
                <w:b/>
                <w:lang w:val="en-US"/>
              </w:rPr>
            </w:pPr>
          </w:p>
        </w:tc>
        <w:tc>
          <w:tcPr>
            <w:tcW w:w="7088" w:type="dxa"/>
          </w:tcPr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Тип соединения: Проводная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Тип сенсора: Оптический светодиодный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Оптическое разрешение: не ниже 1000 </w:t>
            </w:r>
            <w:proofErr w:type="spellStart"/>
            <w:r w:rsidRPr="005E6046">
              <w:rPr>
                <w:rFonts w:ascii="Tahoma" w:hAnsi="Tahoma" w:cs="Tahoma"/>
              </w:rPr>
              <w:t>dpi</w:t>
            </w:r>
            <w:proofErr w:type="spellEnd"/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Интерфейс подключения: USB </w:t>
            </w:r>
            <w:proofErr w:type="spellStart"/>
            <w:r w:rsidRPr="005E6046">
              <w:rPr>
                <w:rFonts w:ascii="Tahoma" w:hAnsi="Tahoma" w:cs="Tahoma"/>
              </w:rPr>
              <w:t>Type</w:t>
            </w:r>
            <w:proofErr w:type="spellEnd"/>
            <w:r w:rsidRPr="005E6046">
              <w:rPr>
                <w:rFonts w:ascii="Tahoma" w:hAnsi="Tahoma" w:cs="Tahoma"/>
              </w:rPr>
              <w:t>-A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Длина кабеля: не менее 1,8 м.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Общее количество кнопок: не менее 3-х 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Наличие колеса прокрутки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Конструкция: Универсальная (симметричная), для правой и левой руки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Цвет: Черный 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Размеры: 113 х 62 х 38 мм</w:t>
            </w:r>
          </w:p>
        </w:tc>
      </w:tr>
      <w:tr w:rsidR="00E568D7" w:rsidRPr="00B57D0E" w:rsidTr="00295985">
        <w:tc>
          <w:tcPr>
            <w:tcW w:w="2405" w:type="dxa"/>
          </w:tcPr>
          <w:p w:rsidR="00E568D7" w:rsidRPr="005E6046" w:rsidRDefault="00E568D7" w:rsidP="00E568D7">
            <w:pPr>
              <w:tabs>
                <w:tab w:val="left" w:pos="360"/>
              </w:tabs>
              <w:spacing w:after="0" w:line="240" w:lineRule="auto"/>
              <w:ind w:right="480"/>
              <w:contextualSpacing/>
              <w:jc w:val="both"/>
              <w:rPr>
                <w:rFonts w:ascii="Tahoma" w:hAnsi="Tahoma" w:cs="Tahoma"/>
                <w:b/>
              </w:rPr>
            </w:pPr>
            <w:r w:rsidRPr="005E6046">
              <w:rPr>
                <w:rFonts w:ascii="Tahoma" w:hAnsi="Tahoma" w:cs="Tahoma"/>
              </w:rPr>
              <w:t>Клавиатура</w:t>
            </w:r>
          </w:p>
        </w:tc>
        <w:tc>
          <w:tcPr>
            <w:tcW w:w="7088" w:type="dxa"/>
          </w:tcPr>
          <w:p w:rsidR="00E568D7" w:rsidRPr="005E6046" w:rsidRDefault="00E568D7" w:rsidP="00E568D7">
            <w:pPr>
              <w:spacing w:after="0" w:line="240" w:lineRule="auto"/>
              <w:rPr>
                <w:rFonts w:ascii="Tahoma" w:eastAsiaTheme="minorHAnsi" w:hAnsi="Tahoma" w:cs="Tahoma"/>
              </w:rPr>
            </w:pPr>
            <w:r w:rsidRPr="005E6046">
              <w:rPr>
                <w:rFonts w:ascii="Tahoma" w:hAnsi="Tahoma" w:cs="Tahoma"/>
              </w:rPr>
              <w:t>Тип клавиатуры: Мембранная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Тип соединения: Проводная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Интерфейс: </w:t>
            </w:r>
            <w:r w:rsidRPr="005E6046">
              <w:rPr>
                <w:rFonts w:ascii="Tahoma" w:hAnsi="Tahoma" w:cs="Tahoma"/>
                <w:lang w:val="en-US"/>
              </w:rPr>
              <w:t>USB</w:t>
            </w:r>
            <w:r w:rsidRPr="005E6046">
              <w:rPr>
                <w:rFonts w:ascii="Tahoma" w:hAnsi="Tahoma" w:cs="Tahoma"/>
              </w:rPr>
              <w:t xml:space="preserve"> </w:t>
            </w:r>
            <w:r w:rsidRPr="005E6046">
              <w:rPr>
                <w:rFonts w:ascii="Tahoma" w:hAnsi="Tahoma" w:cs="Tahoma"/>
                <w:lang w:val="en-US"/>
              </w:rPr>
              <w:t>Type</w:t>
            </w:r>
            <w:r w:rsidRPr="005E6046">
              <w:rPr>
                <w:rFonts w:ascii="Tahoma" w:hAnsi="Tahoma" w:cs="Tahoma"/>
              </w:rPr>
              <w:t>-</w:t>
            </w:r>
            <w:r w:rsidRPr="005E6046">
              <w:rPr>
                <w:rFonts w:ascii="Tahoma" w:hAnsi="Tahoma" w:cs="Tahoma"/>
                <w:lang w:val="en-US"/>
              </w:rPr>
              <w:t>A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Дизайн клавиш: Квадратные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Язык раскладки клавиш: русский и английский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Общее количество клавиш: не менее 104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Раскладка клавиатуры: </w:t>
            </w:r>
            <w:r w:rsidRPr="005E6046">
              <w:rPr>
                <w:rFonts w:ascii="Tahoma" w:hAnsi="Tahoma" w:cs="Tahoma"/>
                <w:lang w:val="en-US"/>
              </w:rPr>
              <w:t>ANSI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Формат клавиатуры: Полноразмерная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Защита от попадания воды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Длина кабеля: не менее 1,5 м.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Цвет: черный </w:t>
            </w:r>
          </w:p>
          <w:p w:rsidR="00E568D7" w:rsidRPr="005E6046" w:rsidRDefault="00E568D7" w:rsidP="00E568D7">
            <w:pPr>
              <w:spacing w:after="0" w:line="240" w:lineRule="auto"/>
              <w:rPr>
                <w:rFonts w:ascii="Tahoma" w:hAnsi="Tahoma" w:cs="Tahoma"/>
                <w:color w:val="151528"/>
                <w:shd w:val="clear" w:color="auto" w:fill="FFFFFF"/>
              </w:rPr>
            </w:pPr>
            <w:r w:rsidRPr="005E6046">
              <w:rPr>
                <w:rFonts w:ascii="Tahoma" w:hAnsi="Tahoma" w:cs="Tahoma"/>
              </w:rPr>
              <w:t xml:space="preserve">Размеры: </w:t>
            </w:r>
            <w:r w:rsidRPr="005E6046">
              <w:rPr>
                <w:rFonts w:ascii="Tahoma" w:hAnsi="Tahoma" w:cs="Tahoma"/>
                <w:color w:val="151528"/>
                <w:shd w:val="clear" w:color="auto" w:fill="FFFFFF"/>
              </w:rPr>
              <w:t>450 х 23.5 х 155 мм</w:t>
            </w:r>
          </w:p>
        </w:tc>
      </w:tr>
    </w:tbl>
    <w:p w:rsidR="00B2191B" w:rsidRPr="00E81C5F" w:rsidRDefault="00B2191B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D6F3C" w:rsidRDefault="00AD6F3C" w:rsidP="00AD6F3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Продукции: </w:t>
      </w:r>
    </w:p>
    <w:p w:rsidR="00AD6F3C" w:rsidRPr="00E81C5F" w:rsidRDefault="00AD6F3C" w:rsidP="00AD6F3C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AD6F3C" w:rsidRPr="00E81C5F" w:rsidRDefault="00AD6F3C" w:rsidP="00AD6F3C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поставки: не позднее </w:t>
      </w:r>
      <w:r>
        <w:rPr>
          <w:rFonts w:ascii="Tahoma" w:eastAsia="Times New Roman" w:hAnsi="Tahoma" w:cs="Tahoma"/>
          <w:sz w:val="20"/>
          <w:szCs w:val="20"/>
          <w:lang w:eastAsia="ru-RU"/>
        </w:rPr>
        <w:t>31 октября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2024г.</w:t>
      </w:r>
    </w:p>
    <w:p w:rsidR="00B2191B" w:rsidRPr="00E81C5F" w:rsidRDefault="00B2191B" w:rsidP="00E81C5F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E81C5F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E81C5F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E81C5F" w:rsidRDefault="00021471" w:rsidP="00E81C5F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E81C5F" w:rsidRDefault="00021471" w:rsidP="00E81C5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lastRenderedPageBreak/>
              <w:t>________________________/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lastRenderedPageBreak/>
              <w:t>_________________________/</w:t>
            </w:r>
            <w:r w:rsidR="00724975" w:rsidRPr="0072497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72497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Борисова Е.Н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1623" w:rsidRPr="00E81C5F" w:rsidRDefault="0074213E" w:rsidP="00724975">
      <w:pPr>
        <w:spacing w:after="16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  <w:r w:rsidR="00D41623"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</w:t>
      </w:r>
      <w:r w:rsidR="00086E35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D41623" w:rsidRPr="00E81C5F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Pr="00E81C5F" w:rsidRDefault="0074213E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41623" w:rsidRPr="00E81C5F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74213E" w:rsidRPr="00E81C5F" w:rsidRDefault="0074213E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3"/>
        <w:gridCol w:w="400"/>
        <w:gridCol w:w="382"/>
        <w:gridCol w:w="354"/>
        <w:gridCol w:w="2002"/>
        <w:gridCol w:w="66"/>
        <w:gridCol w:w="1369"/>
        <w:gridCol w:w="1879"/>
        <w:gridCol w:w="1848"/>
      </w:tblGrid>
      <w:tr w:rsidR="00D41623" w:rsidRPr="00E81C5F" w:rsidTr="0074213E">
        <w:trPr>
          <w:trHeight w:val="546"/>
          <w:jc w:val="center"/>
        </w:trPr>
        <w:tc>
          <w:tcPr>
            <w:tcW w:w="2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2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639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E81C5F" w:rsidTr="0074213E">
        <w:trPr>
          <w:trHeight w:val="318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62"/>
          <w:jc w:val="center"/>
        </w:trPr>
        <w:tc>
          <w:tcPr>
            <w:tcW w:w="948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E81C5F" w:rsidTr="0074213E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81C5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E81C5F" w:rsidTr="0074213E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D41623" w:rsidRPr="00E81C5F" w:rsidTr="00724975">
        <w:tc>
          <w:tcPr>
            <w:tcW w:w="4678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E81C5F" w:rsidTr="00724975">
        <w:tc>
          <w:tcPr>
            <w:tcW w:w="4678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678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585700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  <w:r w:rsidR="00724975" w:rsidRPr="0072497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72497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Борисова Е.Н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E81C5F" w:rsidRDefault="00AB3DE2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E81C5F" w:rsidSect="00E81C5F">
      <w:headerReference w:type="default" r:id="rId8"/>
      <w:footerReference w:type="even" r:id="rId9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14E" w:rsidRDefault="00E7214E" w:rsidP="005C209A">
      <w:pPr>
        <w:spacing w:after="0" w:line="240" w:lineRule="auto"/>
      </w:pPr>
      <w:r>
        <w:separator/>
      </w:r>
    </w:p>
  </w:endnote>
  <w:endnote w:type="continuationSeparator" w:id="0">
    <w:p w:rsidR="00E7214E" w:rsidRDefault="00E7214E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A6D" w:rsidRDefault="00277A6D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77A6D" w:rsidRDefault="00277A6D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14E" w:rsidRDefault="00E7214E" w:rsidP="005C209A">
      <w:pPr>
        <w:spacing w:after="0" w:line="240" w:lineRule="auto"/>
      </w:pPr>
      <w:r>
        <w:separator/>
      </w:r>
    </w:p>
  </w:footnote>
  <w:footnote w:type="continuationSeparator" w:id="0">
    <w:p w:rsidR="00E7214E" w:rsidRDefault="00E7214E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A6D" w:rsidRPr="0059037F" w:rsidRDefault="00277A6D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55973"/>
    <w:rsid w:val="000621E1"/>
    <w:rsid w:val="00083C38"/>
    <w:rsid w:val="00084FF6"/>
    <w:rsid w:val="00086E35"/>
    <w:rsid w:val="00094B2A"/>
    <w:rsid w:val="000C60E7"/>
    <w:rsid w:val="000F34C6"/>
    <w:rsid w:val="001063BC"/>
    <w:rsid w:val="00107560"/>
    <w:rsid w:val="00163F92"/>
    <w:rsid w:val="00191B91"/>
    <w:rsid w:val="001B555E"/>
    <w:rsid w:val="001E1974"/>
    <w:rsid w:val="001F20F0"/>
    <w:rsid w:val="002220BD"/>
    <w:rsid w:val="00231040"/>
    <w:rsid w:val="00252AE7"/>
    <w:rsid w:val="00277A6D"/>
    <w:rsid w:val="00295985"/>
    <w:rsid w:val="002A3350"/>
    <w:rsid w:val="002D4311"/>
    <w:rsid w:val="002D640E"/>
    <w:rsid w:val="002E151A"/>
    <w:rsid w:val="002E67E6"/>
    <w:rsid w:val="002F5859"/>
    <w:rsid w:val="0039149F"/>
    <w:rsid w:val="003974E3"/>
    <w:rsid w:val="003A7C11"/>
    <w:rsid w:val="003D1453"/>
    <w:rsid w:val="003D3A9F"/>
    <w:rsid w:val="00445AF9"/>
    <w:rsid w:val="0047554D"/>
    <w:rsid w:val="00477246"/>
    <w:rsid w:val="004A3EDE"/>
    <w:rsid w:val="004D1956"/>
    <w:rsid w:val="004F48EB"/>
    <w:rsid w:val="004F6150"/>
    <w:rsid w:val="00543214"/>
    <w:rsid w:val="00585700"/>
    <w:rsid w:val="005B2558"/>
    <w:rsid w:val="005C209A"/>
    <w:rsid w:val="005F5161"/>
    <w:rsid w:val="006339DF"/>
    <w:rsid w:val="00641C3B"/>
    <w:rsid w:val="0064456D"/>
    <w:rsid w:val="0064462D"/>
    <w:rsid w:val="00671CC7"/>
    <w:rsid w:val="00691030"/>
    <w:rsid w:val="006C51EC"/>
    <w:rsid w:val="00717140"/>
    <w:rsid w:val="00724975"/>
    <w:rsid w:val="0073480D"/>
    <w:rsid w:val="0074213E"/>
    <w:rsid w:val="007565F0"/>
    <w:rsid w:val="007B2D1C"/>
    <w:rsid w:val="007C31A2"/>
    <w:rsid w:val="007E1161"/>
    <w:rsid w:val="007F1579"/>
    <w:rsid w:val="0084297F"/>
    <w:rsid w:val="008D3E34"/>
    <w:rsid w:val="00920D6A"/>
    <w:rsid w:val="009B359A"/>
    <w:rsid w:val="00A0698D"/>
    <w:rsid w:val="00A836F0"/>
    <w:rsid w:val="00AB3DE2"/>
    <w:rsid w:val="00AC3CCA"/>
    <w:rsid w:val="00AD6F3C"/>
    <w:rsid w:val="00AE684A"/>
    <w:rsid w:val="00B2191B"/>
    <w:rsid w:val="00B30F82"/>
    <w:rsid w:val="00B31527"/>
    <w:rsid w:val="00B57D0E"/>
    <w:rsid w:val="00BB50DA"/>
    <w:rsid w:val="00BD55C1"/>
    <w:rsid w:val="00BF0417"/>
    <w:rsid w:val="00BF2DD7"/>
    <w:rsid w:val="00C33AB8"/>
    <w:rsid w:val="00C36227"/>
    <w:rsid w:val="00C43086"/>
    <w:rsid w:val="00CB509C"/>
    <w:rsid w:val="00D0095D"/>
    <w:rsid w:val="00D166F2"/>
    <w:rsid w:val="00D37121"/>
    <w:rsid w:val="00D41623"/>
    <w:rsid w:val="00D46DEC"/>
    <w:rsid w:val="00D4799B"/>
    <w:rsid w:val="00D52B97"/>
    <w:rsid w:val="00D803CA"/>
    <w:rsid w:val="00DB14FD"/>
    <w:rsid w:val="00DE6C50"/>
    <w:rsid w:val="00E14597"/>
    <w:rsid w:val="00E568D7"/>
    <w:rsid w:val="00E6643C"/>
    <w:rsid w:val="00E7146E"/>
    <w:rsid w:val="00E7214E"/>
    <w:rsid w:val="00E81C5F"/>
    <w:rsid w:val="00F34355"/>
    <w:rsid w:val="00F6348C"/>
    <w:rsid w:val="00F97202"/>
    <w:rsid w:val="00FA39BB"/>
    <w:rsid w:val="00FC42B3"/>
    <w:rsid w:val="00FD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B3D2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4576</Words>
  <Characters>26087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Малькова Юлия Николаевна</cp:lastModifiedBy>
  <cp:revision>33</cp:revision>
  <dcterms:created xsi:type="dcterms:W3CDTF">2024-08-06T05:24:00Z</dcterms:created>
  <dcterms:modified xsi:type="dcterms:W3CDTF">2024-08-22T05:23:00Z</dcterms:modified>
</cp:coreProperties>
</file>